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B" w:rsidRPr="00F7313B" w:rsidRDefault="007819DB" w:rsidP="007819DB">
      <w:pPr>
        <w:pStyle w:val="11"/>
      </w:pPr>
      <w:bookmarkStart w:id="0" w:name="_Toc304389926"/>
      <w:bookmarkStart w:id="1" w:name="_Toc304390234"/>
      <w:bookmarkStart w:id="2" w:name="_GoBack"/>
      <w:r w:rsidRPr="00F7313B">
        <w:t xml:space="preserve">Информационно-справочная система </w:t>
      </w:r>
      <w:bookmarkEnd w:id="2"/>
      <w:r w:rsidRPr="00F7313B">
        <w:t xml:space="preserve">«Законодательство Республики Карелия»: </w:t>
      </w:r>
      <w:r>
        <w:br/>
      </w:r>
      <w:r w:rsidRPr="00F7313B">
        <w:t xml:space="preserve">концепция, содержание, структура, </w:t>
      </w:r>
      <w:r>
        <w:br/>
        <w:t>использование в </w:t>
      </w:r>
      <w:r w:rsidRPr="00F7313B">
        <w:t xml:space="preserve">учебных программах </w:t>
      </w:r>
      <w:r>
        <w:br/>
      </w:r>
      <w:r w:rsidRPr="00F7313B">
        <w:t xml:space="preserve">бакалавриата и магистратуры  </w:t>
      </w:r>
      <w:r>
        <w:br/>
      </w:r>
      <w:r w:rsidRPr="00F7313B">
        <w:t xml:space="preserve">(из опыта работы сектора правовых </w:t>
      </w:r>
      <w:r>
        <w:br/>
      </w:r>
      <w:r w:rsidRPr="00F7313B">
        <w:t xml:space="preserve">баз данных РЦНИТ </w:t>
      </w:r>
      <w:proofErr w:type="spellStart"/>
      <w:r w:rsidRPr="00F7313B">
        <w:t>П</w:t>
      </w:r>
      <w:r w:rsidRPr="00363698">
        <w:rPr>
          <w:caps w:val="0"/>
        </w:rPr>
        <w:t>етр</w:t>
      </w:r>
      <w:r w:rsidRPr="00F7313B">
        <w:t>ГУ</w:t>
      </w:r>
      <w:proofErr w:type="spellEnd"/>
      <w:r w:rsidRPr="00F7313B">
        <w:t>)</w:t>
      </w:r>
      <w:bookmarkEnd w:id="0"/>
      <w:bookmarkEnd w:id="1"/>
    </w:p>
    <w:p w:rsidR="007819DB" w:rsidRPr="00F7313B" w:rsidRDefault="007819DB" w:rsidP="007819DB">
      <w:pPr>
        <w:pStyle w:val="22"/>
      </w:pPr>
      <w:bookmarkStart w:id="3" w:name="_Toc304389927"/>
      <w:bookmarkStart w:id="4" w:name="_Toc304390235"/>
      <w:r w:rsidRPr="00F7313B">
        <w:t>О.</w:t>
      </w:r>
      <w:r>
        <w:t xml:space="preserve"> </w:t>
      </w:r>
      <w:r w:rsidRPr="00F7313B">
        <w:t>О. Голубева</w:t>
      </w:r>
      <w:bookmarkEnd w:id="3"/>
      <w:bookmarkEnd w:id="4"/>
      <w:r>
        <w:fldChar w:fldCharType="begin"/>
      </w:r>
      <w:r>
        <w:instrText xml:space="preserve"> XE "</w:instrText>
      </w:r>
      <w:r w:rsidRPr="004C77BA">
        <w:instrText>Голубева</w:instrText>
      </w:r>
      <w:r w:rsidRPr="00F7313B">
        <w:rPr>
          <w:rFonts w:ascii="Times New Roman" w:hAnsi="Times New Roman"/>
          <w:b w:val="0"/>
        </w:rPr>
        <w:instrText xml:space="preserve"> </w:instrText>
      </w:r>
      <w:r w:rsidRPr="00F7313B">
        <w:instrText>О. О</w:instrText>
      </w:r>
      <w:r>
        <w:instrText xml:space="preserve">." </w:instrText>
      </w:r>
      <w:r>
        <w:fldChar w:fldCharType="end"/>
      </w:r>
    </w:p>
    <w:p w:rsidR="007819DB" w:rsidRPr="00F7313B" w:rsidRDefault="007819DB" w:rsidP="007819DB">
      <w:pPr>
        <w:pStyle w:val="ad"/>
      </w:pPr>
      <w:r w:rsidRPr="00F7313B">
        <w:t>Петрозаводс</w:t>
      </w:r>
      <w:r>
        <w:t>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7819DB" w:rsidRPr="00F7313B" w:rsidRDefault="007819DB" w:rsidP="007819DB">
      <w:pPr>
        <w:pStyle w:val="ad"/>
      </w:pPr>
      <w:r w:rsidRPr="00F7313B">
        <w:t xml:space="preserve">Петрозаводск </w:t>
      </w:r>
    </w:p>
    <w:p w:rsidR="007819DB" w:rsidRPr="00F7313B" w:rsidRDefault="007819DB" w:rsidP="007819DB">
      <w:pPr>
        <w:pStyle w:val="af"/>
        <w:rPr>
          <w:rFonts w:ascii="Classic Russian" w:hAnsi="Classic Russian"/>
          <w:sz w:val="22"/>
          <w:szCs w:val="22"/>
        </w:rPr>
      </w:pPr>
      <w:proofErr w:type="spellStart"/>
      <w:r w:rsidRPr="00F7313B">
        <w:rPr>
          <w:lang w:val="en-US"/>
        </w:rPr>
        <w:t>kodeks</w:t>
      </w:r>
      <w:proofErr w:type="spellEnd"/>
      <w:r w:rsidRPr="00F7313B">
        <w:t>@</w:t>
      </w:r>
      <w:proofErr w:type="spellStart"/>
      <w:r w:rsidRPr="00F7313B">
        <w:rPr>
          <w:lang w:val="en-US"/>
        </w:rPr>
        <w:t>karelia</w:t>
      </w:r>
      <w:proofErr w:type="spellEnd"/>
      <w:r w:rsidRPr="00F7313B">
        <w:t>.</w:t>
      </w:r>
      <w:proofErr w:type="spellStart"/>
      <w:r w:rsidRPr="00F7313B">
        <w:rPr>
          <w:lang w:val="en-US"/>
        </w:rPr>
        <w:t>ru</w:t>
      </w:r>
      <w:proofErr w:type="spellEnd"/>
      <w:r w:rsidRPr="00F7313B">
        <w:rPr>
          <w:rFonts w:ascii="Classic Russian" w:hAnsi="Classic Russian"/>
          <w:sz w:val="22"/>
          <w:szCs w:val="22"/>
        </w:rPr>
        <w:t xml:space="preserve"> </w:t>
      </w:r>
    </w:p>
    <w:p w:rsidR="007819DB" w:rsidRPr="003F15BB" w:rsidRDefault="007819DB" w:rsidP="007819DB">
      <w:pPr>
        <w:pStyle w:val="af1"/>
        <w:rPr>
          <w:spacing w:val="4"/>
        </w:rPr>
      </w:pPr>
      <w:r w:rsidRPr="003F15BB">
        <w:rPr>
          <w:spacing w:val="4"/>
        </w:rPr>
        <w:t xml:space="preserve">Сектор правовых баз данных РЦНИТ </w:t>
      </w:r>
      <w:proofErr w:type="spellStart"/>
      <w:r w:rsidRPr="003F15BB">
        <w:rPr>
          <w:spacing w:val="4"/>
        </w:rPr>
        <w:t>ПетрГУ</w:t>
      </w:r>
      <w:proofErr w:type="spellEnd"/>
      <w:r w:rsidRPr="003F15BB">
        <w:rPr>
          <w:spacing w:val="4"/>
        </w:rPr>
        <w:t xml:space="preserve"> обеспечивает доступ преп</w:t>
      </w:r>
      <w:r w:rsidRPr="003F15BB">
        <w:rPr>
          <w:spacing w:val="4"/>
        </w:rPr>
        <w:t>о</w:t>
      </w:r>
      <w:r w:rsidRPr="003F15BB">
        <w:rPr>
          <w:spacing w:val="4"/>
        </w:rPr>
        <w:t xml:space="preserve">давателям, студентам, аспирантам, администрации и сотрудникам </w:t>
      </w:r>
      <w:proofErr w:type="spellStart"/>
      <w:r w:rsidRPr="003F15BB">
        <w:rPr>
          <w:spacing w:val="4"/>
        </w:rPr>
        <w:t>ПетрГУ</w:t>
      </w:r>
      <w:proofErr w:type="spellEnd"/>
      <w:r w:rsidRPr="003F15BB">
        <w:rPr>
          <w:spacing w:val="4"/>
        </w:rPr>
        <w:t xml:space="preserve"> к правовым и специализированным нормативно-техническим ресурсам систем «Кодекс» и «</w:t>
      </w:r>
      <w:proofErr w:type="spellStart"/>
      <w:r w:rsidRPr="003F15BB">
        <w:rPr>
          <w:spacing w:val="4"/>
        </w:rPr>
        <w:t>Техэксперт</w:t>
      </w:r>
      <w:proofErr w:type="spellEnd"/>
      <w:r w:rsidRPr="003F15BB">
        <w:rPr>
          <w:spacing w:val="4"/>
        </w:rPr>
        <w:t>», которыми он располагает. Системы правовой и</w:t>
      </w:r>
      <w:r w:rsidRPr="003F15BB">
        <w:rPr>
          <w:spacing w:val="4"/>
        </w:rPr>
        <w:t>н</w:t>
      </w:r>
      <w:r w:rsidRPr="003F15BB">
        <w:rPr>
          <w:spacing w:val="4"/>
        </w:rPr>
        <w:t>формации «Кодекс» и нормативно-технической документации «</w:t>
      </w:r>
      <w:proofErr w:type="spellStart"/>
      <w:r w:rsidRPr="003F15BB">
        <w:rPr>
          <w:spacing w:val="4"/>
        </w:rPr>
        <w:t>Техэксперт</w:t>
      </w:r>
      <w:proofErr w:type="spellEnd"/>
      <w:r w:rsidRPr="003F15BB">
        <w:rPr>
          <w:spacing w:val="4"/>
        </w:rPr>
        <w:t xml:space="preserve">» предоставляются </w:t>
      </w:r>
      <w:proofErr w:type="spellStart"/>
      <w:r w:rsidRPr="003F15BB">
        <w:rPr>
          <w:spacing w:val="4"/>
        </w:rPr>
        <w:t>ПетрГУ</w:t>
      </w:r>
      <w:proofErr w:type="spellEnd"/>
      <w:r w:rsidRPr="003F15BB">
        <w:rPr>
          <w:spacing w:val="4"/>
        </w:rPr>
        <w:t xml:space="preserve"> для использования в учебном и научно-исследовательском процессе, в административной деятельности как образ</w:t>
      </w:r>
      <w:r w:rsidRPr="003F15BB">
        <w:rPr>
          <w:spacing w:val="4"/>
        </w:rPr>
        <w:t>о</w:t>
      </w:r>
      <w:r w:rsidRPr="003F15BB">
        <w:rPr>
          <w:spacing w:val="4"/>
        </w:rPr>
        <w:t xml:space="preserve">вательному учреждению на особых льготных условиях. Информация систем доступна всем подразделениям и управлениям, факультетам и кафедрам, выразившим свой интерес. </w:t>
      </w:r>
    </w:p>
    <w:p w:rsidR="007819DB" w:rsidRPr="00F7313B" w:rsidRDefault="007819DB" w:rsidP="007819DB">
      <w:pPr>
        <w:pStyle w:val="af1"/>
      </w:pPr>
      <w:r w:rsidRPr="00F7313B">
        <w:t>Уже более 14 лет в университетской компьютерной сети организован св</w:t>
      </w:r>
      <w:r w:rsidRPr="00F7313B">
        <w:t>о</w:t>
      </w:r>
      <w:r w:rsidRPr="00F7313B">
        <w:t>бодный доступ к ресур</w:t>
      </w:r>
      <w:r>
        <w:t xml:space="preserve">сам </w:t>
      </w:r>
      <w:r w:rsidRPr="00F7313B">
        <w:t>правовой информации баз данных «Кодекс» по а</w:t>
      </w:r>
      <w:r w:rsidRPr="00F7313B">
        <w:t>д</w:t>
      </w:r>
      <w:r w:rsidRPr="00F7313B">
        <w:t>ресу</w:t>
      </w:r>
      <w:r>
        <w:t>:</w:t>
      </w:r>
      <w:r w:rsidRPr="00F7313B">
        <w:t xml:space="preserve"> </w:t>
      </w:r>
      <w:r w:rsidRPr="00F7313B">
        <w:rPr>
          <w:lang w:val="en-US"/>
        </w:rPr>
        <w:t>http</w:t>
      </w:r>
      <w:r w:rsidRPr="00F7313B">
        <w:t>://</w:t>
      </w:r>
      <w:proofErr w:type="spellStart"/>
      <w:r w:rsidRPr="00F7313B">
        <w:rPr>
          <w:lang w:val="en-US"/>
        </w:rPr>
        <w:t>kodeks</w:t>
      </w:r>
      <w:proofErr w:type="spellEnd"/>
      <w:r w:rsidRPr="00F7313B">
        <w:t>.</w:t>
      </w:r>
      <w:proofErr w:type="spellStart"/>
      <w:r w:rsidRPr="00F7313B">
        <w:rPr>
          <w:lang w:val="en-US"/>
        </w:rPr>
        <w:t>karelia</w:t>
      </w:r>
      <w:proofErr w:type="spellEnd"/>
      <w:r w:rsidRPr="00F7313B">
        <w:t>.</w:t>
      </w:r>
      <w:proofErr w:type="spellStart"/>
      <w:r w:rsidRPr="00F7313B">
        <w:rPr>
          <w:lang w:val="en-US"/>
        </w:rPr>
        <w:t>ru</w:t>
      </w:r>
      <w:proofErr w:type="spellEnd"/>
      <w:r w:rsidRPr="00F7313B">
        <w:t>/</w:t>
      </w:r>
      <w:proofErr w:type="spellStart"/>
      <w:r w:rsidRPr="00F7313B">
        <w:rPr>
          <w:lang w:val="en-US"/>
        </w:rPr>
        <w:t>petrsu</w:t>
      </w:r>
      <w:proofErr w:type="spellEnd"/>
      <w:r>
        <w:t xml:space="preserve">. </w:t>
      </w:r>
      <w:r w:rsidRPr="00F7313B">
        <w:t>Профильные системы нормативно-технической документации «</w:t>
      </w:r>
      <w:proofErr w:type="spellStart"/>
      <w:r w:rsidRPr="00F7313B">
        <w:t>Техэксперт</w:t>
      </w:r>
      <w:proofErr w:type="spellEnd"/>
      <w:r w:rsidRPr="00F7313B">
        <w:t xml:space="preserve">» обслуживаются </w:t>
      </w:r>
      <w:r>
        <w:t>на льготных условиях в</w:t>
      </w:r>
      <w:r>
        <w:rPr>
          <w:rFonts w:ascii="Arial" w:hAnsi="Arial" w:cs="Arial"/>
        </w:rPr>
        <w:t> </w:t>
      </w:r>
      <w:r w:rsidRPr="00F7313B">
        <w:t>сетях</w:t>
      </w:r>
      <w:r>
        <w:t xml:space="preserve"> </w:t>
      </w:r>
      <w:r w:rsidRPr="00F7313B">
        <w:t xml:space="preserve">ряда факультетов. </w:t>
      </w:r>
    </w:p>
    <w:p w:rsidR="007819DB" w:rsidRPr="00F7313B" w:rsidRDefault="007819DB" w:rsidP="007819DB">
      <w:pPr>
        <w:pStyle w:val="af1"/>
      </w:pPr>
      <w:r>
        <w:t xml:space="preserve">За текущий </w:t>
      </w:r>
      <w:r w:rsidRPr="00F7313B">
        <w:t>2011 год сервер претерпел существенное развитие. Был</w:t>
      </w:r>
      <w:r>
        <w:t xml:space="preserve"> </w:t>
      </w:r>
      <w:r w:rsidRPr="00F7313B">
        <w:t>моде</w:t>
      </w:r>
      <w:r w:rsidRPr="00F7313B">
        <w:t>р</w:t>
      </w:r>
      <w:r w:rsidRPr="00F7313B">
        <w:t xml:space="preserve">низирован интерфейс, внедрена новая версия систем «Кодекс», реализована возможность просмотра и поиска материалов базы «Законодательство РК» в режиме </w:t>
      </w:r>
      <w:r>
        <w:t xml:space="preserve">онлайн </w:t>
      </w:r>
      <w:r w:rsidRPr="00F7313B">
        <w:t>(база представлена в открытом доступе), а также размещения ссылок на документы Карельского законодательства в социальных сетях.</w:t>
      </w:r>
    </w:p>
    <w:p w:rsidR="007819DB" w:rsidRPr="00F7313B" w:rsidRDefault="007819DB" w:rsidP="007819DB">
      <w:pPr>
        <w:pStyle w:val="af1"/>
      </w:pPr>
      <w:r w:rsidRPr="00F7313B">
        <w:t>Среди материалов сервера: законодательство России и Республики Кар</w:t>
      </w:r>
      <w:r w:rsidRPr="00F7313B">
        <w:t>е</w:t>
      </w:r>
      <w:r w:rsidRPr="00F7313B">
        <w:t>лия, судебная и иная правоприменительная практика, практика разрешения споров, система «Помощник бухгалтера», электронная версия официального издания «Бюллетень судебной практики Верховного Суда Республики Кар</w:t>
      </w:r>
      <w:r w:rsidRPr="00F7313B">
        <w:t>е</w:t>
      </w:r>
      <w:r w:rsidRPr="00F7313B">
        <w:t>лия», комментарии, статьи и консультации на тему «Право и экономика», а та</w:t>
      </w:r>
      <w:r w:rsidRPr="00F7313B">
        <w:t>к</w:t>
      </w:r>
      <w:r w:rsidRPr="00F7313B">
        <w:t xml:space="preserve">же обзор новостей законодательства России и Республики Карелия. </w:t>
      </w:r>
    </w:p>
    <w:p w:rsidR="007819DB" w:rsidRPr="003F15BB" w:rsidRDefault="007819DB" w:rsidP="007819DB">
      <w:pPr>
        <w:pStyle w:val="af1"/>
        <w:rPr>
          <w:spacing w:val="4"/>
        </w:rPr>
      </w:pPr>
      <w:r w:rsidRPr="003F15BB">
        <w:rPr>
          <w:spacing w:val="4"/>
        </w:rPr>
        <w:t>Документация на сервере ежедневно актуализируется. Информация в б</w:t>
      </w:r>
      <w:r w:rsidRPr="003F15BB">
        <w:rPr>
          <w:spacing w:val="4"/>
        </w:rPr>
        <w:t>а</w:t>
      </w:r>
      <w:r w:rsidRPr="003F15BB">
        <w:rPr>
          <w:spacing w:val="4"/>
        </w:rPr>
        <w:t>зы данных поступает из официальных источников, является аутентичной первоисточнику, сверенной по первоисточнику, содержит внесенные измен</w:t>
      </w:r>
      <w:r w:rsidRPr="003F15BB">
        <w:rPr>
          <w:spacing w:val="4"/>
        </w:rPr>
        <w:t>е</w:t>
      </w:r>
      <w:r w:rsidRPr="003F15BB">
        <w:rPr>
          <w:spacing w:val="4"/>
        </w:rPr>
        <w:t>ния и дополнения (документы последних редакций), а также архивы док</w:t>
      </w:r>
      <w:r w:rsidRPr="003F15BB">
        <w:rPr>
          <w:spacing w:val="4"/>
        </w:rPr>
        <w:t>у</w:t>
      </w:r>
      <w:r w:rsidRPr="003F15BB">
        <w:rPr>
          <w:spacing w:val="4"/>
        </w:rPr>
        <w:t xml:space="preserve">ментов. </w:t>
      </w:r>
    </w:p>
    <w:p w:rsidR="007819DB" w:rsidRPr="00F7313B" w:rsidRDefault="007819DB" w:rsidP="007819DB">
      <w:pPr>
        <w:pStyle w:val="af1"/>
      </w:pPr>
      <w:r w:rsidRPr="00F7313B">
        <w:t>На сегодняшний день в базе данных «Законодательство РФ» содержится более 2 500 000 документов,</w:t>
      </w:r>
      <w:r>
        <w:t xml:space="preserve"> </w:t>
      </w:r>
      <w:r w:rsidRPr="00F7313B">
        <w:t>база данных «Законодательство Республики К</w:t>
      </w:r>
      <w:r w:rsidRPr="00F7313B">
        <w:t>а</w:t>
      </w:r>
      <w:r w:rsidRPr="00F7313B">
        <w:t>релия» включает более 35 000 документов. С главной страницы сервера «К</w:t>
      </w:r>
      <w:r w:rsidRPr="00F7313B">
        <w:t>о</w:t>
      </w:r>
      <w:r w:rsidRPr="00F7313B">
        <w:t>декс-Карелия» можно попасть в раздел «Предпринимательское право» на а</w:t>
      </w:r>
      <w:r w:rsidRPr="00F7313B">
        <w:t>н</w:t>
      </w:r>
      <w:r w:rsidRPr="00F7313B">
        <w:t xml:space="preserve">глийском языке. </w:t>
      </w:r>
      <w:r>
        <w:t>Т</w:t>
      </w:r>
      <w:r w:rsidRPr="00F7313B">
        <w:t xml:space="preserve">акже </w:t>
      </w:r>
      <w:r>
        <w:t xml:space="preserve">можно </w:t>
      </w:r>
      <w:r w:rsidRPr="00F7313B">
        <w:t>познакомиться с демонстрационной версией с</w:t>
      </w:r>
      <w:r w:rsidRPr="00F7313B">
        <w:t>и</w:t>
      </w:r>
      <w:r w:rsidRPr="00F7313B">
        <w:t>стем нормативно-технической документации семейства «</w:t>
      </w:r>
      <w:proofErr w:type="spellStart"/>
      <w:r w:rsidRPr="00F7313B">
        <w:t>Техэксперт</w:t>
      </w:r>
      <w:proofErr w:type="spellEnd"/>
      <w:r w:rsidRPr="00F7313B">
        <w:t>», соде</w:t>
      </w:r>
      <w:r w:rsidRPr="00F7313B">
        <w:t>р</w:t>
      </w:r>
      <w:r w:rsidRPr="00F7313B">
        <w:t>жащих нормы, правила и стандарты России, массу консультационной инфо</w:t>
      </w:r>
      <w:r w:rsidRPr="00F7313B">
        <w:t>р</w:t>
      </w:r>
      <w:r w:rsidRPr="00F7313B">
        <w:t xml:space="preserve">мации. </w:t>
      </w:r>
    </w:p>
    <w:p w:rsidR="007819DB" w:rsidRPr="00F7313B" w:rsidRDefault="007819DB" w:rsidP="007819DB">
      <w:pPr>
        <w:pStyle w:val="af1"/>
      </w:pPr>
      <w:r w:rsidRPr="00F7313B">
        <w:t>За последний</w:t>
      </w:r>
      <w:r>
        <w:t xml:space="preserve"> </w:t>
      </w:r>
      <w:r w:rsidRPr="00F7313B">
        <w:t>год в содержании, структуре, логистике систем «Кодекс» и «</w:t>
      </w:r>
      <w:proofErr w:type="spellStart"/>
      <w:r w:rsidRPr="00F7313B">
        <w:t>Техэксперт</w:t>
      </w:r>
      <w:proofErr w:type="spellEnd"/>
      <w:r w:rsidRPr="00F7313B">
        <w:t>», в технологии обслуживания произошли важные изменения. Т</w:t>
      </w:r>
      <w:r w:rsidRPr="00F7313B">
        <w:t>е</w:t>
      </w:r>
      <w:r w:rsidRPr="00F7313B">
        <w:lastRenderedPageBreak/>
        <w:t xml:space="preserve">перь системы из </w:t>
      </w:r>
      <w:proofErr w:type="gramStart"/>
      <w:r w:rsidRPr="00F7313B">
        <w:t>информационных</w:t>
      </w:r>
      <w:proofErr w:type="gramEnd"/>
      <w:r w:rsidRPr="00F7313B">
        <w:t xml:space="preserve"> стали консультационными. Этот факт откр</w:t>
      </w:r>
      <w:r w:rsidRPr="00F7313B">
        <w:t>ы</w:t>
      </w:r>
      <w:r w:rsidRPr="00F7313B">
        <w:t>вает новые возможности использования их материалов в образовательной де</w:t>
      </w:r>
      <w:r w:rsidRPr="00F7313B">
        <w:t>я</w:t>
      </w:r>
      <w:r w:rsidRPr="00F7313B">
        <w:t xml:space="preserve">тельности вуза, обучении бакалавров и магистрантов. </w:t>
      </w:r>
    </w:p>
    <w:p w:rsidR="007819DB" w:rsidRPr="00F7313B" w:rsidRDefault="007819DB" w:rsidP="007819DB">
      <w:pPr>
        <w:pStyle w:val="af1"/>
      </w:pPr>
      <w:r w:rsidRPr="00F7313B">
        <w:t xml:space="preserve">Продемонстрируем основные преимущества этих изменений на примере разработки базы данных «Законодательство Республики Карелии» </w:t>
      </w:r>
      <w:r>
        <w:t>–</w:t>
      </w:r>
      <w:r w:rsidRPr="00F7313B">
        <w:t xml:space="preserve"> от замы</w:t>
      </w:r>
      <w:r w:rsidRPr="00F7313B">
        <w:t>с</w:t>
      </w:r>
      <w:r w:rsidRPr="00F7313B">
        <w:t xml:space="preserve">ла к современному состоянию. </w:t>
      </w:r>
    </w:p>
    <w:p w:rsidR="007819DB" w:rsidRPr="00F7313B" w:rsidRDefault="007819DB" w:rsidP="007819DB">
      <w:pPr>
        <w:pStyle w:val="af1"/>
      </w:pPr>
      <w:r w:rsidRPr="00F7313B">
        <w:t>В феврале 1995 года в Центре новых информационных технологий Петр</w:t>
      </w:r>
      <w:r w:rsidRPr="00F7313B">
        <w:t>о</w:t>
      </w:r>
      <w:r w:rsidRPr="00F7313B">
        <w:t>заводского государственного университета в рамках республиканского проекта «Информатизация Республики Карелия» была сформирована группа специал</w:t>
      </w:r>
      <w:r w:rsidRPr="00F7313B">
        <w:t>и</w:t>
      </w:r>
      <w:r w:rsidRPr="00F7313B">
        <w:t>стов по информатизации юридической деятельности. Перед группой стояла з</w:t>
      </w:r>
      <w:r w:rsidRPr="00F7313B">
        <w:t>а</w:t>
      </w:r>
      <w:r w:rsidRPr="00F7313B">
        <w:t>дача создания электронной базы данных «Законодательство Республики Кар</w:t>
      </w:r>
      <w:r w:rsidRPr="00F7313B">
        <w:t>е</w:t>
      </w:r>
      <w:r w:rsidRPr="00F7313B">
        <w:t>лия» с использованием технологий уже существующих в России правовых и</w:t>
      </w:r>
      <w:r w:rsidRPr="00F7313B">
        <w:t>н</w:t>
      </w:r>
      <w:r w:rsidRPr="00F7313B">
        <w:t xml:space="preserve">формационных систем. </w:t>
      </w:r>
    </w:p>
    <w:p w:rsidR="007819DB" w:rsidRPr="00F7313B" w:rsidRDefault="007819DB" w:rsidP="007819DB">
      <w:pPr>
        <w:pStyle w:val="af1"/>
      </w:pPr>
      <w:r w:rsidRPr="00F7313B">
        <w:t>Проведенный экспертный анализ показал, что на начало 1995 года только в «Центре компьютерных разработок» Информационно-правового консорциума «Кодекс» (Санкт-Петербург) была разработана программа «Кодекс-мастер», возможности которой позволяли создавать, развивать и качественно обслуж</w:t>
      </w:r>
      <w:r w:rsidRPr="00F7313B">
        <w:t>и</w:t>
      </w:r>
      <w:r w:rsidRPr="00F7313B">
        <w:t xml:space="preserve">вать базу данных регионального законодательства независимо </w:t>
      </w:r>
      <w:proofErr w:type="gramStart"/>
      <w:r w:rsidRPr="00F7313B">
        <w:t>от</w:t>
      </w:r>
      <w:proofErr w:type="gramEnd"/>
      <w:r w:rsidRPr="00F7313B">
        <w:t xml:space="preserve"> федеральн</w:t>
      </w:r>
      <w:r w:rsidRPr="00F7313B">
        <w:t>о</w:t>
      </w:r>
      <w:r w:rsidRPr="00F7313B">
        <w:t xml:space="preserve">го. Системы-аналоги пришли к таким программным возможностям позднее. Данный фактор и обусловил выбор технологий «Кодекс». </w:t>
      </w:r>
    </w:p>
    <w:p w:rsidR="007819DB" w:rsidRPr="00F7313B" w:rsidRDefault="007819DB" w:rsidP="007819DB">
      <w:pPr>
        <w:pStyle w:val="af1"/>
      </w:pPr>
      <w:proofErr w:type="gramStart"/>
      <w:r w:rsidRPr="00F7313B">
        <w:t>В целях обеспечения высокого уровня доступности правовой информации для органов власти, бюджетных и коммерческих организаций, образовательных учреждений, а также населения сотрудниками Центра новых информационных технологий изначально был выработан стратегический план по организации р</w:t>
      </w:r>
      <w:r w:rsidRPr="00F7313B">
        <w:t>а</w:t>
      </w:r>
      <w:r w:rsidRPr="00F7313B">
        <w:t xml:space="preserve">боты, поиску высокотехнологичных информационных решений создания базы данных, характера обработки документов, вариантов поиска документов и предоставления пользователям доступа к правой информации. </w:t>
      </w:r>
      <w:proofErr w:type="gramEnd"/>
    </w:p>
    <w:p w:rsidR="007819DB" w:rsidRPr="00F7313B" w:rsidRDefault="007819DB" w:rsidP="007819DB">
      <w:pPr>
        <w:pStyle w:val="af1"/>
      </w:pPr>
      <w:r w:rsidRPr="00F7313B">
        <w:t>Результаты шестнадцатилетней работы позволяют в настоящее время идентифицировать созданную коллективом сотрудников Центра систему «Зак</w:t>
      </w:r>
      <w:r w:rsidRPr="00F7313B">
        <w:t>о</w:t>
      </w:r>
      <w:r w:rsidRPr="00F7313B">
        <w:t>нодательство Республики Карелия» как продукт уникальный, не имеющий ан</w:t>
      </w:r>
      <w:r w:rsidRPr="00F7313B">
        <w:t>а</w:t>
      </w:r>
      <w:r w:rsidRPr="00F7313B">
        <w:t xml:space="preserve">логов на рынке правовой информации в Карелии. </w:t>
      </w:r>
    </w:p>
    <w:p w:rsidR="007819DB" w:rsidRPr="00F7313B" w:rsidRDefault="007819DB" w:rsidP="007819DB">
      <w:pPr>
        <w:pStyle w:val="af1"/>
      </w:pPr>
      <w:r w:rsidRPr="00F7313B">
        <w:t>В качестве иллюстрации заявленного тезиса назовем основные преимущ</w:t>
      </w:r>
      <w:r w:rsidRPr="00F7313B">
        <w:t>е</w:t>
      </w:r>
      <w:r w:rsidRPr="00F7313B">
        <w:t xml:space="preserve">ства системы «Законодательство Республики Карелия»: </w:t>
      </w:r>
    </w:p>
    <w:p w:rsidR="007819DB" w:rsidRPr="00F7313B" w:rsidRDefault="007819DB" w:rsidP="007819DB">
      <w:pPr>
        <w:pStyle w:val="af1"/>
        <w:numPr>
          <w:ilvl w:val="0"/>
          <w:numId w:val="23"/>
        </w:numPr>
      </w:pPr>
      <w:r w:rsidRPr="003F15BB">
        <w:rPr>
          <w:spacing w:val="2"/>
        </w:rPr>
        <w:t xml:space="preserve">Разнообразие источников поступления информации: в базе данных «Законодательство Республики Карелия» документы представлены в ретроспективе, начиная с </w:t>
      </w:r>
      <w:smartTag w:uri="urn:schemas-microsoft-com:office:smarttags" w:element="metricconverter">
        <w:smartTagPr>
          <w:attr w:name="ProductID" w:val="1991 г"/>
        </w:smartTagPr>
        <w:r w:rsidRPr="003F15BB">
          <w:rPr>
            <w:spacing w:val="2"/>
          </w:rPr>
          <w:t>1991 года</w:t>
        </w:r>
      </w:smartTag>
      <w:r w:rsidRPr="003F15BB">
        <w:rPr>
          <w:spacing w:val="2"/>
        </w:rPr>
        <w:t xml:space="preserve"> (наиболее значимые с </w:t>
      </w:r>
      <w:smartTag w:uri="urn:schemas-microsoft-com:office:smarttags" w:element="metricconverter">
        <w:smartTagPr>
          <w:attr w:name="ProductID" w:val="1978 г"/>
        </w:smartTagPr>
        <w:r w:rsidRPr="003F15BB">
          <w:rPr>
            <w:spacing w:val="2"/>
          </w:rPr>
          <w:t>1978 года</w:t>
        </w:r>
      </w:smartTag>
      <w:r w:rsidRPr="003F15BB">
        <w:rPr>
          <w:spacing w:val="2"/>
        </w:rPr>
        <w:t>): Конституция КАССР, отдельные постановления Совета Министров КАССР, Конституция Республики Карелия, документы из сборников «Ведомости Верховного Совета КАССР», «Собрание законодательства РК», «Бюллетень Верховного суда РК», «Информационный бюлл</w:t>
      </w:r>
      <w:r w:rsidRPr="003F15BB">
        <w:rPr>
          <w:spacing w:val="2"/>
        </w:rPr>
        <w:t>е</w:t>
      </w:r>
      <w:r w:rsidRPr="003F15BB">
        <w:rPr>
          <w:spacing w:val="2"/>
        </w:rPr>
        <w:t xml:space="preserve">тень». </w:t>
      </w:r>
      <w:r w:rsidRPr="003F15BB">
        <w:rPr>
          <w:bCs/>
          <w:spacing w:val="2"/>
        </w:rPr>
        <w:t>Документы поступают из органов власти, местного самоуправл</w:t>
      </w:r>
      <w:r w:rsidRPr="003F15BB">
        <w:rPr>
          <w:bCs/>
          <w:spacing w:val="2"/>
        </w:rPr>
        <w:t>е</w:t>
      </w:r>
      <w:r w:rsidRPr="003F15BB">
        <w:rPr>
          <w:bCs/>
          <w:spacing w:val="2"/>
        </w:rPr>
        <w:t>ния г.</w:t>
      </w:r>
      <w:r>
        <w:rPr>
          <w:rFonts w:ascii="Arial" w:hAnsi="Arial" w:cs="Arial"/>
          <w:bCs/>
          <w:spacing w:val="2"/>
        </w:rPr>
        <w:t> </w:t>
      </w:r>
      <w:r w:rsidRPr="003F15BB">
        <w:rPr>
          <w:bCs/>
          <w:spacing w:val="2"/>
        </w:rPr>
        <w:t>Петрозаводска в виде рассылки в электронном и печатном виде. Обрабатываются все официальные источники СМИ. Документы пре</w:t>
      </w:r>
      <w:r w:rsidRPr="003F15BB">
        <w:rPr>
          <w:bCs/>
          <w:spacing w:val="2"/>
        </w:rPr>
        <w:t>д</w:t>
      </w:r>
      <w:r w:rsidRPr="003F15BB">
        <w:rPr>
          <w:bCs/>
          <w:spacing w:val="2"/>
        </w:rPr>
        <w:t>ставлены в виде действующих и утративших силу редакци</w:t>
      </w:r>
      <w:r w:rsidRPr="00F7313B">
        <w:rPr>
          <w:bCs/>
        </w:rPr>
        <w:t xml:space="preserve">й. </w:t>
      </w:r>
    </w:p>
    <w:p w:rsidR="007819DB" w:rsidRPr="00F7313B" w:rsidRDefault="007819DB" w:rsidP="007819DB">
      <w:pPr>
        <w:pStyle w:val="af1"/>
        <w:numPr>
          <w:ilvl w:val="0"/>
          <w:numId w:val="23"/>
        </w:numPr>
      </w:pPr>
      <w:r w:rsidRPr="00F7313B">
        <w:t xml:space="preserve">Сотрудничество с органами власти: Администрация Главы Республики Карелия, Законодательное собрание, органы местного самоуправления, судебные органы. </w:t>
      </w:r>
    </w:p>
    <w:p w:rsidR="007819DB" w:rsidRPr="00F7313B" w:rsidRDefault="007819DB" w:rsidP="007819DB">
      <w:pPr>
        <w:pStyle w:val="af1"/>
        <w:numPr>
          <w:ilvl w:val="0"/>
          <w:numId w:val="23"/>
        </w:numPr>
      </w:pPr>
      <w:r w:rsidRPr="00F7313B">
        <w:t>Введение в базу данных «Законодательство Республики Карелия» еди</w:t>
      </w:r>
      <w:r w:rsidRPr="00F7313B">
        <w:t>н</w:t>
      </w:r>
      <w:r w:rsidRPr="00F7313B">
        <w:t>ственного в своем роде специализированного раздела «Судебная пра</w:t>
      </w:r>
      <w:r w:rsidRPr="00F7313B">
        <w:t>к</w:t>
      </w:r>
      <w:r w:rsidRPr="00F7313B">
        <w:t>тика Верховного суда Республики Карелия» (см. подробнее об этом ра</w:t>
      </w:r>
      <w:r w:rsidRPr="00F7313B">
        <w:t>з</w:t>
      </w:r>
      <w:r w:rsidRPr="00F7313B">
        <w:t xml:space="preserve">деле далее). </w:t>
      </w:r>
    </w:p>
    <w:p w:rsidR="007819DB" w:rsidRPr="00F7313B" w:rsidRDefault="007819DB" w:rsidP="007819DB">
      <w:pPr>
        <w:pStyle w:val="af1"/>
        <w:numPr>
          <w:ilvl w:val="0"/>
          <w:numId w:val="23"/>
        </w:numPr>
      </w:pPr>
      <w:r w:rsidRPr="00F7313B">
        <w:t>Профессиональная обработка информации: коррекция согласно офиц</w:t>
      </w:r>
      <w:r w:rsidRPr="00F7313B">
        <w:t>и</w:t>
      </w:r>
      <w:r w:rsidRPr="00F7313B">
        <w:t xml:space="preserve">альным источникам опубликования, редакции документов, а также то, </w:t>
      </w:r>
      <w:r w:rsidRPr="00F7313B">
        <w:lastRenderedPageBreak/>
        <w:t>что</w:t>
      </w:r>
      <w:r>
        <w:t>,</w:t>
      </w:r>
      <w:r w:rsidRPr="00F7313B">
        <w:t xml:space="preserve"> в отличие от</w:t>
      </w:r>
      <w:r>
        <w:t xml:space="preserve"> </w:t>
      </w:r>
      <w:r w:rsidRPr="00F7313B">
        <w:t>систем</w:t>
      </w:r>
      <w:r>
        <w:t>-</w:t>
      </w:r>
      <w:r w:rsidRPr="00F7313B">
        <w:t>аналогов</w:t>
      </w:r>
      <w:r>
        <w:t>,</w:t>
      </w:r>
      <w:r w:rsidRPr="00F7313B">
        <w:t xml:space="preserve"> она содержит заключения Управл</w:t>
      </w:r>
      <w:r w:rsidRPr="00F7313B">
        <w:t>е</w:t>
      </w:r>
      <w:r w:rsidRPr="00F7313B">
        <w:t>ния Министерства юстиции РФ по РК о соответствии федеральному з</w:t>
      </w:r>
      <w:r w:rsidRPr="00F7313B">
        <w:t>а</w:t>
      </w:r>
      <w:r w:rsidRPr="00F7313B">
        <w:t xml:space="preserve">конодательству. </w:t>
      </w:r>
    </w:p>
    <w:p w:rsidR="007819DB" w:rsidRPr="00F7313B" w:rsidRDefault="007819DB" w:rsidP="007819DB">
      <w:pPr>
        <w:pStyle w:val="af1"/>
        <w:numPr>
          <w:ilvl w:val="0"/>
          <w:numId w:val="23"/>
        </w:numPr>
      </w:pPr>
      <w:proofErr w:type="gramStart"/>
      <w:r w:rsidRPr="00F7313B">
        <w:t>Представлена</w:t>
      </w:r>
      <w:proofErr w:type="gramEnd"/>
      <w:r w:rsidRPr="00F7313B">
        <w:t xml:space="preserve"> в Интерне</w:t>
      </w:r>
      <w:r>
        <w:t>те</w:t>
      </w:r>
      <w:r w:rsidRPr="00F7313B">
        <w:t xml:space="preserve"> в свободном доступе на</w:t>
      </w:r>
      <w:r>
        <w:t xml:space="preserve"> </w:t>
      </w:r>
      <w:r w:rsidRPr="00F7313B">
        <w:t>сервере правовой информации</w:t>
      </w:r>
      <w:r>
        <w:t xml:space="preserve"> </w:t>
      </w:r>
      <w:r w:rsidRPr="00F7313B">
        <w:t>http://kodeks.karelia.ru/petrsu: в 1997 году с применением тех</w:t>
      </w:r>
      <w:r>
        <w:t>нологий «Кодекс-сервер» (Кодекс-</w:t>
      </w:r>
      <w:proofErr w:type="spellStart"/>
      <w:r w:rsidRPr="00F7313B">
        <w:t>Internet</w:t>
      </w:r>
      <w:proofErr w:type="spellEnd"/>
      <w:r w:rsidRPr="00F7313B">
        <w:t>/</w:t>
      </w:r>
      <w:proofErr w:type="spellStart"/>
      <w:r w:rsidRPr="00F7313B">
        <w:t>Intranet</w:t>
      </w:r>
      <w:proofErr w:type="spellEnd"/>
      <w:r w:rsidRPr="00F7313B">
        <w:t xml:space="preserve">) разработан свой региональный правовой </w:t>
      </w:r>
      <w:r>
        <w:t>и</w:t>
      </w:r>
      <w:r w:rsidRPr="00F7313B">
        <w:t>нтернет</w:t>
      </w:r>
      <w:r>
        <w:t>-</w:t>
      </w:r>
      <w:r w:rsidRPr="00F7313B">
        <w:t>сервер.</w:t>
      </w:r>
    </w:p>
    <w:p w:rsidR="007819DB" w:rsidRPr="00F7313B" w:rsidRDefault="007819DB" w:rsidP="007819DB">
      <w:pPr>
        <w:pStyle w:val="af1"/>
        <w:rPr>
          <w:i/>
          <w:iCs/>
        </w:rPr>
      </w:pPr>
      <w:r w:rsidRPr="00F7313B">
        <w:t xml:space="preserve">Используемые технологии: </w:t>
      </w:r>
      <w:r>
        <w:t>с</w:t>
      </w:r>
      <w:r w:rsidRPr="00F7313B">
        <w:t xml:space="preserve"> 2011 года база данных «Законодательство Республики Карелия» работает на основе программного комплекса 6.2011, ра</w:t>
      </w:r>
      <w:r w:rsidRPr="00F7313B">
        <w:t>з</w:t>
      </w:r>
      <w:r w:rsidRPr="00F7313B">
        <w:t xml:space="preserve">работанного специалистами Консорциума «Кодекс». Версия 6.2011 </w:t>
      </w:r>
      <w:r>
        <w:t xml:space="preserve">– </w:t>
      </w:r>
      <w:r w:rsidRPr="00F7313B">
        <w:t>это соч</w:t>
      </w:r>
      <w:r w:rsidRPr="00F7313B">
        <w:t>е</w:t>
      </w:r>
      <w:r w:rsidRPr="00F7313B">
        <w:t>тание инновационного алгоритма атрибутного и универсального поиска, совр</w:t>
      </w:r>
      <w:r w:rsidRPr="00F7313B">
        <w:t>е</w:t>
      </w:r>
      <w:r w:rsidRPr="00F7313B">
        <w:t>менного эстетичного дизайна, простоты в обращении и высокого быстроде</w:t>
      </w:r>
      <w:r w:rsidRPr="00F7313B">
        <w:t>й</w:t>
      </w:r>
      <w:r w:rsidRPr="00F7313B">
        <w:t xml:space="preserve">ствия системы. Она совместима с новейшими операционными системами: </w:t>
      </w:r>
      <w:proofErr w:type="spellStart"/>
      <w:r w:rsidRPr="00F7313B">
        <w:t>Windows</w:t>
      </w:r>
      <w:proofErr w:type="spellEnd"/>
      <w:r w:rsidRPr="00F7313B">
        <w:t xml:space="preserve"> 7, </w:t>
      </w:r>
      <w:proofErr w:type="spellStart"/>
      <w:r w:rsidRPr="00F7313B">
        <w:t>Windows</w:t>
      </w:r>
      <w:proofErr w:type="spellEnd"/>
      <w:r w:rsidRPr="00F7313B">
        <w:t xml:space="preserve"> </w:t>
      </w:r>
      <w:proofErr w:type="spellStart"/>
      <w:r w:rsidRPr="00F7313B">
        <w:t>Vista</w:t>
      </w:r>
      <w:proofErr w:type="spellEnd"/>
      <w:r w:rsidRPr="00F7313B">
        <w:t xml:space="preserve"> и другими версиями </w:t>
      </w:r>
      <w:proofErr w:type="spellStart"/>
      <w:r w:rsidRPr="00F7313B">
        <w:t>Windows</w:t>
      </w:r>
      <w:proofErr w:type="spellEnd"/>
      <w:r w:rsidRPr="00F7313B">
        <w:t>.</w:t>
      </w:r>
      <w:r>
        <w:t xml:space="preserve"> </w:t>
      </w:r>
      <w:r w:rsidRPr="00F7313B">
        <w:t xml:space="preserve">В новой версии была </w:t>
      </w:r>
      <w:r w:rsidRPr="00F7313B">
        <w:rPr>
          <w:iCs/>
        </w:rPr>
        <w:t>модернизирована поисковая система.</w:t>
      </w:r>
      <w:r w:rsidRPr="00F7313B">
        <w:t xml:space="preserve"> В интеллектуальном поиске теперь мо</w:t>
      </w:r>
      <w:r w:rsidRPr="00F7313B">
        <w:t>ж</w:t>
      </w:r>
      <w:r w:rsidRPr="00F7313B">
        <w:t>но сделать запрос по проблеме, воспользоваться словарем готовых запросов или архивом. Пользователь может в процессе поиска использовать сокращ</w:t>
      </w:r>
      <w:r w:rsidRPr="00F7313B">
        <w:t>е</w:t>
      </w:r>
      <w:r w:rsidRPr="00F7313B">
        <w:t>ния, профессиональный сленг и аббревиатуры. Каждый документ сопровожд</w:t>
      </w:r>
      <w:r w:rsidRPr="00F7313B">
        <w:t>а</w:t>
      </w:r>
      <w:r w:rsidRPr="00F7313B">
        <w:t xml:space="preserve">ется аннотацией. </w:t>
      </w:r>
      <w:r w:rsidRPr="00F7313B">
        <w:rPr>
          <w:iCs/>
        </w:rPr>
        <w:t>Изменена логистика контента баз данных.</w:t>
      </w:r>
      <w:r w:rsidRPr="00F7313B">
        <w:rPr>
          <w:i/>
          <w:iCs/>
        </w:rPr>
        <w:t xml:space="preserve"> </w:t>
      </w:r>
    </w:p>
    <w:p w:rsidR="007819DB" w:rsidRPr="00F7313B" w:rsidRDefault="007819DB" w:rsidP="007819DB">
      <w:pPr>
        <w:pStyle w:val="af1"/>
        <w:numPr>
          <w:ilvl w:val="0"/>
          <w:numId w:val="23"/>
        </w:numPr>
        <w:rPr>
          <w:b/>
        </w:rPr>
      </w:pPr>
      <w:r w:rsidRPr="00F7313B">
        <w:t>Интеллектуальный поиск:</w:t>
      </w:r>
      <w:r w:rsidRPr="00F7313B">
        <w:rPr>
          <w:b/>
        </w:rPr>
        <w:t xml:space="preserve"> </w:t>
      </w:r>
      <w:r w:rsidRPr="00F7313B">
        <w:t>позволяет найти документы, наиболее соо</w:t>
      </w:r>
      <w:r w:rsidRPr="00F7313B">
        <w:t>т</w:t>
      </w:r>
      <w:r w:rsidRPr="00F7313B">
        <w:t>ветствующие введенному запросу благодаря сложному алгоритму отб</w:t>
      </w:r>
      <w:r w:rsidRPr="00F7313B">
        <w:t>о</w:t>
      </w:r>
      <w:r w:rsidRPr="00F7313B">
        <w:t xml:space="preserve">ра и расположения информации. </w:t>
      </w:r>
    </w:p>
    <w:p w:rsidR="007819DB" w:rsidRPr="00F7313B" w:rsidRDefault="007819DB" w:rsidP="007819DB">
      <w:pPr>
        <w:pStyle w:val="af1"/>
        <w:numPr>
          <w:ilvl w:val="0"/>
          <w:numId w:val="23"/>
        </w:numPr>
      </w:pPr>
      <w:r w:rsidRPr="00F7313B">
        <w:t xml:space="preserve">Количество документов в электронной базе данных: </w:t>
      </w:r>
      <w:r>
        <w:t>к</w:t>
      </w:r>
      <w:r w:rsidRPr="00F7313B">
        <w:t xml:space="preserve"> настоящему вр</w:t>
      </w:r>
      <w:r w:rsidRPr="00F7313B">
        <w:t>е</w:t>
      </w:r>
      <w:r w:rsidRPr="00F7313B">
        <w:t>мени</w:t>
      </w:r>
      <w:r>
        <w:t xml:space="preserve"> </w:t>
      </w:r>
      <w:r w:rsidRPr="00F7313B">
        <w:t>в разделе представлено свыше 35 000 документов и их редакций (действующих и утративших силу). База данных обновляется ежен</w:t>
      </w:r>
      <w:r w:rsidRPr="00F7313B">
        <w:t>е</w:t>
      </w:r>
      <w:r w:rsidRPr="00F7313B">
        <w:t xml:space="preserve">дельно. </w:t>
      </w:r>
    </w:p>
    <w:p w:rsidR="007819DB" w:rsidRDefault="007819DB" w:rsidP="007819DB">
      <w:pPr>
        <w:pStyle w:val="af1"/>
      </w:pPr>
      <w:r w:rsidRPr="00F7313B">
        <w:t xml:space="preserve">Представим в виде схем концепцию, содержание и структуру базы данных «Законодательство Республики Карелия». </w:t>
      </w:r>
    </w:p>
    <w:p w:rsidR="007819DB" w:rsidRPr="00F7313B" w:rsidRDefault="007819DB" w:rsidP="007819DB">
      <w:pPr>
        <w:pStyle w:val="-3"/>
      </w:pPr>
      <w:r w:rsidRPr="00F7313B">
        <w:t>«Законодательство РК». Состав продукта</w:t>
      </w:r>
      <w:r>
        <w:t>:</w:t>
      </w:r>
    </w:p>
    <w:p w:rsidR="007819DB" w:rsidRPr="00F7313B" w:rsidRDefault="007819DB" w:rsidP="007819DB">
      <w:pPr>
        <w:pStyle w:val="af1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2.5pt;margin-top:5.05pt;width:20.5pt;height:18.85pt;rotation:-1753113fd;z-index:251663360" fillcolor="silver"/>
        </w:pict>
      </w:r>
      <w:r>
        <w:pict>
          <v:shape id="_x0000_s1029" type="#_x0000_t67" style="position:absolute;left:0;text-align:left;margin-left:184.2pt;margin-top:5.05pt;width:19.85pt;height:18.2pt;rotation:1837107fd;z-index:251662336" fillcolor="silver"/>
        </w:pict>
      </w:r>
    </w:p>
    <w:p w:rsidR="007819DB" w:rsidRPr="00F7313B" w:rsidRDefault="007819DB" w:rsidP="007819DB">
      <w:pPr>
        <w:pStyle w:val="af1"/>
      </w:pPr>
      <w:r>
        <w:pict>
          <v:roundrect id="_x0000_s1027" style="position:absolute;left:0;text-align:left;margin-left:0;margin-top:11.2pt;width:207pt;height:49.15pt;z-index:251660288" arcsize="10923f" fillcolor="silver">
            <v:textbox style="mso-next-textbox:#_x0000_s1027">
              <w:txbxContent>
                <w:p w:rsidR="007819DB" w:rsidRPr="00F7313B" w:rsidRDefault="007819DB" w:rsidP="007819DB">
                  <w:pPr>
                    <w:rPr>
                      <w:sz w:val="16"/>
                    </w:rPr>
                  </w:pPr>
                  <w:r w:rsidRPr="00F7313B">
                    <w:rPr>
                      <w:sz w:val="16"/>
                    </w:rPr>
                    <w:t>1 РАЗДЕЛ</w:t>
                  </w:r>
                </w:p>
                <w:p w:rsidR="007819DB" w:rsidRPr="00F7313B" w:rsidRDefault="007819DB" w:rsidP="007819DB">
                  <w:pPr>
                    <w:rPr>
                      <w:sz w:val="16"/>
                    </w:rPr>
                  </w:pPr>
                  <w:r w:rsidRPr="00362F98">
                    <w:rPr>
                      <w:b/>
                      <w:sz w:val="16"/>
                    </w:rPr>
                    <w:t xml:space="preserve">Законодательство Республики Карелия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>(действующие правовые акты)</w:t>
                  </w:r>
                </w:p>
                <w:p w:rsidR="007819DB" w:rsidRDefault="007819DB" w:rsidP="007819DB">
                  <w:pPr>
                    <w:jc w:val="both"/>
                  </w:pPr>
                </w:p>
              </w:txbxContent>
            </v:textbox>
          </v:roundrect>
        </w:pict>
      </w:r>
      <w:r>
        <w:pict>
          <v:roundrect id="_x0000_s1026" style="position:absolute;left:0;text-align:left;margin-left:225.65pt;margin-top:11.2pt;width:189pt;height:49.15pt;z-index:251659264" arcsize="10923f" fillcolor="silver" strokecolor="silver">
            <v:textbox style="mso-next-textbox:#_x0000_s1026">
              <w:txbxContent>
                <w:p w:rsidR="007819DB" w:rsidRPr="00F7313B" w:rsidRDefault="007819DB" w:rsidP="007819DB">
                  <w:pPr>
                    <w:rPr>
                      <w:b/>
                      <w:sz w:val="16"/>
                      <w:szCs w:val="16"/>
                    </w:rPr>
                  </w:pPr>
                  <w:r w:rsidRPr="00F7313B">
                    <w:rPr>
                      <w:b/>
                      <w:sz w:val="16"/>
                      <w:szCs w:val="16"/>
                    </w:rPr>
                    <w:t>2 РАЗДЕЛ</w:t>
                  </w:r>
                </w:p>
                <w:p w:rsidR="007819DB" w:rsidRPr="00F7313B" w:rsidRDefault="007819DB" w:rsidP="007819DB">
                  <w:pPr>
                    <w:rPr>
                      <w:sz w:val="16"/>
                      <w:szCs w:val="16"/>
                    </w:rPr>
                  </w:pPr>
                  <w:r w:rsidRPr="00362F98">
                    <w:rPr>
                      <w:b/>
                      <w:sz w:val="16"/>
                      <w:szCs w:val="16"/>
                    </w:rPr>
                    <w:t xml:space="preserve">Судебная практика Верховного суда </w:t>
                  </w:r>
                  <w:r w:rsidRPr="00362F98">
                    <w:rPr>
                      <w:b/>
                      <w:sz w:val="16"/>
                      <w:szCs w:val="16"/>
                    </w:rPr>
                    <w:br/>
                    <w:t xml:space="preserve">Республики Карелия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F7313B">
                    <w:rPr>
                      <w:sz w:val="16"/>
                      <w:szCs w:val="16"/>
                    </w:rPr>
                    <w:t>(решения и обзоры реше</w:t>
                  </w:r>
                  <w:r>
                    <w:rPr>
                      <w:sz w:val="16"/>
                      <w:szCs w:val="16"/>
                    </w:rPr>
                    <w:t>ний</w:t>
                  </w:r>
                  <w:r w:rsidRPr="00F7313B">
                    <w:rPr>
                      <w:sz w:val="16"/>
                      <w:szCs w:val="16"/>
                    </w:rPr>
                    <w:t>)</w:t>
                  </w:r>
                </w:p>
                <w:p w:rsidR="007819DB" w:rsidRDefault="007819DB" w:rsidP="007819DB"/>
              </w:txbxContent>
            </v:textbox>
          </v:roundrect>
        </w:pict>
      </w: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</w:p>
    <w:p w:rsidR="007819DB" w:rsidRDefault="007819DB" w:rsidP="007819DB">
      <w:pPr>
        <w:pStyle w:val="af1"/>
      </w:pPr>
    </w:p>
    <w:p w:rsidR="007819DB" w:rsidRDefault="007819DB" w:rsidP="007819DB">
      <w:pPr>
        <w:pStyle w:val="af1"/>
      </w:pPr>
    </w:p>
    <w:p w:rsidR="007819DB" w:rsidRPr="00F7313B" w:rsidRDefault="007819DB" w:rsidP="007819DB">
      <w:pPr>
        <w:pStyle w:val="-3"/>
      </w:pPr>
      <w:r w:rsidRPr="00F7313B">
        <w:t xml:space="preserve">Полное описание содержания и структуры </w:t>
      </w:r>
      <w:r>
        <w:br/>
      </w:r>
      <w:r w:rsidRPr="00F7313B">
        <w:t>первого раздела «Законодательство РК »:</w:t>
      </w: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  <w:ind w:firstLine="0"/>
        <w:jc w:val="center"/>
      </w:pPr>
      <w:r w:rsidRPr="00F7313B">
        <w:t>Структура раздела:</w:t>
      </w:r>
    </w:p>
    <w:p w:rsidR="007819DB" w:rsidRDefault="007819DB" w:rsidP="007819DB">
      <w:pPr>
        <w:pStyle w:val="af1"/>
      </w:pPr>
      <w:r>
        <w:pict>
          <v:roundrect id="_x0000_s1037" style="position:absolute;left:0;text-align:left;margin-left:165.75pt;margin-top:8.2pt;width:100.9pt;height:41.4pt;z-index:251670528" arcsize="10923f" fillcolor="silver">
            <v:textbox style="mso-next-textbox:#_x0000_s1037">
              <w:txbxContent>
                <w:p w:rsidR="007819DB" w:rsidRPr="00F7313B" w:rsidRDefault="007819DB" w:rsidP="007819DB">
                  <w:pPr>
                    <w:rPr>
                      <w:szCs w:val="20"/>
                    </w:rPr>
                  </w:pPr>
                  <w:r>
                    <w:rPr>
                      <w:sz w:val="16"/>
                    </w:rPr>
                    <w:t>К</w:t>
                  </w:r>
                  <w:r w:rsidRPr="00F7313B">
                    <w:rPr>
                      <w:sz w:val="16"/>
                    </w:rPr>
                    <w:t xml:space="preserve">аждая тематика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 xml:space="preserve">имеет </w:t>
                  </w:r>
                  <w:proofErr w:type="spellStart"/>
                  <w:r w:rsidRPr="00F7313B">
                    <w:rPr>
                      <w:sz w:val="16"/>
                    </w:rPr>
                    <w:t>подтематики</w:t>
                  </w:r>
                  <w:proofErr w:type="spellEnd"/>
                  <w:r w:rsidRPr="00F7313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>(всего</w:t>
                  </w:r>
                  <w:r>
                    <w:rPr>
                      <w:sz w:val="16"/>
                    </w:rPr>
                    <w:t xml:space="preserve"> – </w:t>
                  </w:r>
                  <w:r w:rsidRPr="00F7313B">
                    <w:rPr>
                      <w:sz w:val="16"/>
                    </w:rPr>
                    <w:t>свыше 100)</w:t>
                  </w:r>
                </w:p>
              </w:txbxContent>
            </v:textbox>
          </v:roundrect>
        </w:pict>
      </w:r>
      <w:r>
        <w:pict>
          <v:roundrect id="_x0000_s1035" style="position:absolute;left:0;text-align:left;margin-left:0;margin-top:8.2pt;width:113.35pt;height:43.6pt;z-index:251668480" arcsize="10923f" fillcolor="silver">
            <v:textbox style="mso-next-textbox:#_x0000_s1035">
              <w:txbxContent>
                <w:p w:rsidR="007819DB" w:rsidRPr="00F7313B" w:rsidRDefault="007819DB" w:rsidP="007819DB">
                  <w:pPr>
                    <w:rPr>
                      <w:sz w:val="16"/>
                    </w:rPr>
                  </w:pPr>
                  <w:r w:rsidRPr="00F7313B">
                    <w:rPr>
                      <w:sz w:val="16"/>
                    </w:rPr>
                    <w:t>ТЕМАТИЧЕСКИЙ  КЛАССИФИКАТОР:</w:t>
                  </w:r>
                </w:p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 w:rsidRPr="00F7313B">
                    <w:rPr>
                      <w:sz w:val="16"/>
                    </w:rPr>
                    <w:t xml:space="preserve">8 </w:t>
                  </w:r>
                  <w:r>
                    <w:rPr>
                      <w:sz w:val="16"/>
                    </w:rPr>
                    <w:t>тематик</w:t>
                  </w:r>
                </w:p>
              </w:txbxContent>
            </v:textbox>
          </v:roundrect>
        </w:pict>
      </w:r>
      <w:r>
        <w:pict>
          <v:roundrect id="_x0000_s1039" style="position:absolute;left:0;text-align:left;margin-left:318.35pt;margin-top:8.2pt;width:99pt;height:43.6pt;z-index:251672576" arcsize="10923f" fillcolor="silver">
            <v:textbox style="mso-next-textbox:#_x0000_s1039">
              <w:txbxContent>
                <w:p w:rsidR="007819DB" w:rsidRPr="00F7313B" w:rsidRDefault="007819DB" w:rsidP="007819D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К</w:t>
                  </w:r>
                  <w:r w:rsidRPr="00F7313B">
                    <w:rPr>
                      <w:sz w:val="16"/>
                    </w:rPr>
                    <w:t xml:space="preserve">аждая </w:t>
                  </w:r>
                  <w:proofErr w:type="spellStart"/>
                  <w:r w:rsidRPr="00F7313B">
                    <w:rPr>
                      <w:sz w:val="16"/>
                    </w:rPr>
                    <w:t>подтема</w:t>
                  </w:r>
                  <w:proofErr w:type="spellEnd"/>
                  <w:r w:rsidRPr="00F7313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>включает документы</w:t>
                  </w:r>
                </w:p>
                <w:p w:rsidR="007819DB" w:rsidRPr="00F7313B" w:rsidRDefault="007819DB" w:rsidP="007819DB">
                  <w:pPr>
                    <w:rPr>
                      <w:szCs w:val="20"/>
                    </w:rPr>
                  </w:pPr>
                  <w:r w:rsidRPr="00F7313B">
                    <w:rPr>
                      <w:sz w:val="16"/>
                    </w:rPr>
                    <w:t>(всего</w:t>
                  </w:r>
                  <w:r>
                    <w:rPr>
                      <w:sz w:val="16"/>
                    </w:rPr>
                    <w:t xml:space="preserve"> – </w:t>
                  </w:r>
                  <w:r w:rsidRPr="00F7313B">
                    <w:rPr>
                      <w:sz w:val="16"/>
                    </w:rPr>
                    <w:t>свыше 30.000)</w:t>
                  </w:r>
                </w:p>
              </w:txbxContent>
            </v:textbox>
          </v:roundrect>
        </w:pict>
      </w:r>
    </w:p>
    <w:p w:rsidR="007819DB" w:rsidRDefault="007819DB" w:rsidP="007819DB">
      <w:pPr>
        <w:pStyle w:val="af1"/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121.3pt;margin-top:5.6pt;width:36pt;height:14.1pt;z-index:251669504" fillcolor="silver"/>
        </w:pict>
      </w:r>
      <w:r>
        <w:pict>
          <v:shape id="_x0000_s1038" type="#_x0000_t13" style="position:absolute;left:0;text-align:left;margin-left:275.05pt;margin-top:5.6pt;width:36pt;height:15pt;z-index:251671552" fillcolor="silver"/>
        </w:pict>
      </w:r>
    </w:p>
    <w:p w:rsidR="007819D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  <w:r>
        <w:pict>
          <v:shape id="_x0000_s1040" type="#_x0000_t67" style="position:absolute;left:0;text-align:left;margin-left:204.5pt;margin-top:8.75pt;width:18pt;height:18pt;z-index:251673600" fillcolor="silver"/>
        </w:pict>
      </w: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  <w:ind w:firstLine="0"/>
        <w:jc w:val="center"/>
      </w:pPr>
      <w:r w:rsidRPr="00F7313B">
        <w:t>Типы документов:</w:t>
      </w:r>
    </w:p>
    <w:p w:rsidR="007819DB" w:rsidRPr="00F7313B" w:rsidRDefault="007819DB" w:rsidP="007819DB">
      <w:pPr>
        <w:pStyle w:val="af1"/>
      </w:pPr>
      <w:r>
        <w:pict>
          <v:roundrect id="_x0000_s1028" style="position:absolute;left:0;text-align:left;margin-left:0;margin-top:1.8pt;width:414.65pt;height:36pt;z-index:251661312" arcsize="10923f" fillcolor="silver">
            <v:textbox style="mso-next-textbox:#_x0000_s1028">
              <w:txbxContent>
                <w:p w:rsidR="007819DB" w:rsidRPr="00F7313B" w:rsidRDefault="007819DB" w:rsidP="007819DB">
                  <w:pPr>
                    <w:rPr>
                      <w:sz w:val="16"/>
                    </w:rPr>
                  </w:pPr>
                  <w:r w:rsidRPr="00F7313B">
                    <w:rPr>
                      <w:sz w:val="16"/>
                    </w:rPr>
                    <w:t xml:space="preserve">Документы, принимаемые органами законодательной и исполнительной власти </w:t>
                  </w:r>
                  <w:r>
                    <w:rPr>
                      <w:sz w:val="16"/>
                    </w:rPr>
                    <w:t>РК и местного самоуправления г. </w:t>
                  </w:r>
                  <w:r w:rsidRPr="00F7313B">
                    <w:rPr>
                      <w:sz w:val="16"/>
                    </w:rPr>
                    <w:t>Петрозаводска</w:t>
                  </w:r>
                </w:p>
              </w:txbxContent>
            </v:textbox>
          </v:roundrect>
        </w:pict>
      </w:r>
      <w:r w:rsidRPr="00F7313B">
        <w:br/>
      </w:r>
      <w:r>
        <w:rPr>
          <w:rFonts w:ascii="Arial" w:hAnsi="Arial" w:cs="Arial"/>
        </w:rPr>
        <w:t xml:space="preserve"> </w:t>
      </w:r>
    </w:p>
    <w:p w:rsidR="007819DB" w:rsidRPr="00F7313B" w:rsidRDefault="007819DB" w:rsidP="007819DB">
      <w:pPr>
        <w:pStyle w:val="af1"/>
      </w:pPr>
      <w:r>
        <w:pict>
          <v:shape id="_x0000_s1032" type="#_x0000_t67" style="position:absolute;left:0;text-align:left;margin-left:54pt;margin-top:10.8pt;width:18pt;height:18pt;z-index:251665408" fillcolor="silver"/>
        </w:pict>
      </w:r>
      <w:r>
        <w:pict>
          <v:shape id="_x0000_s1034" type="#_x0000_t67" style="position:absolute;left:0;text-align:left;margin-left:387pt;margin-top:10.8pt;width:18pt;height:18pt;z-index:251667456" fillcolor="silver"/>
        </w:pict>
      </w:r>
      <w:r>
        <w:pict>
          <v:shape id="_x0000_s1033" type="#_x0000_t67" style="position:absolute;left:0;text-align:left;margin-left:204.5pt;margin-top:11.45pt;width:18pt;height:18pt;z-index:251666432" fillcolor="silver"/>
        </w:pict>
      </w:r>
    </w:p>
    <w:p w:rsidR="007819DB" w:rsidRDefault="007819DB" w:rsidP="007819DB">
      <w:pPr>
        <w:pStyle w:val="af1"/>
      </w:pPr>
    </w:p>
    <w:p w:rsidR="007819DB" w:rsidRPr="00F7313B" w:rsidRDefault="007819DB" w:rsidP="007819DB">
      <w:pPr>
        <w:pStyle w:val="af1"/>
        <w:ind w:firstLine="0"/>
        <w:jc w:val="center"/>
      </w:pPr>
      <w:r w:rsidRPr="00F7313B">
        <w:t>Виды документов:</w:t>
      </w:r>
    </w:p>
    <w:p w:rsidR="007819DB" w:rsidRPr="00F7313B" w:rsidRDefault="007819DB" w:rsidP="007819DB">
      <w:pPr>
        <w:pStyle w:val="af1"/>
      </w:pPr>
      <w:r>
        <w:pict>
          <v:roundrect id="_x0000_s1031" style="position:absolute;left:0;text-align:left;margin-left:0;margin-top:5.85pt;width:414.65pt;height:76.25pt;z-index:251664384" arcsize="10923f" fillcolor="silver">
            <v:textbox style="mso-next-textbox:#_x0000_s1031">
              <w:txbxContent>
                <w:p w:rsidR="007819DB" w:rsidRPr="00F7313B" w:rsidRDefault="007819DB" w:rsidP="007819DB">
                  <w:pPr>
                    <w:rPr>
                      <w:sz w:val="16"/>
                      <w:szCs w:val="16"/>
                    </w:rPr>
                  </w:pPr>
                  <w:r w:rsidRPr="00F7313B">
                    <w:rPr>
                      <w:sz w:val="16"/>
                      <w:szCs w:val="16"/>
                    </w:rPr>
                    <w:t xml:space="preserve">Документы затрагивают все сферы деятельности субъекта РФ РК: </w:t>
                  </w:r>
                  <w:hyperlink r:id="rId10" w:tgtFrame="_top" w:history="1">
                    <w:proofErr w:type="gramStart"/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Общественное и государственное устройство, юстиция в Республике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 xml:space="preserve">; </w:t>
                  </w:r>
                  <w:hyperlink r:id="rId11" w:tgtFrame="_top" w:history="1"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Финансово-бюджетная система, собственность, налоги в Республике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 xml:space="preserve">; </w:t>
                  </w:r>
                  <w:hyperlink r:id="rId12" w:tgtFrame="_top" w:history="1"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Предприятия, предпринимательская и хозяйственная деятельность в Республике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 xml:space="preserve">; </w:t>
                  </w:r>
                  <w:hyperlink r:id="rId13" w:tgtFrame="_top" w:history="1">
                    <w:r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Природные ресурсы и </w:t>
                    </w:r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охрана окружающей среды в Республике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 xml:space="preserve">; </w:t>
                  </w:r>
                  <w:hyperlink r:id="rId14" w:tgtFrame="_top" w:history="1"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Социально-культурные в</w:t>
                    </w:r>
                    <w:r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опросы, труд, здравоохранение в </w:t>
                    </w:r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Республике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 xml:space="preserve">; </w:t>
                  </w:r>
                  <w:hyperlink r:id="rId15" w:tgtFrame="_top" w:history="1"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Местное самоуправление в Республике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 xml:space="preserve">; </w:t>
                  </w:r>
                  <w:hyperlink r:id="rId16" w:tgtFrame="_top" w:history="1"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Международные и внешнеэкономические связи Республики Карелия</w:t>
                    </w:r>
                  </w:hyperlink>
                  <w:r w:rsidRPr="00F7313B">
                    <w:rPr>
                      <w:sz w:val="16"/>
                      <w:szCs w:val="16"/>
                    </w:rPr>
                    <w:t>;</w:t>
                  </w:r>
                  <w:proofErr w:type="gramEnd"/>
                  <w:r w:rsidRPr="00F7313B">
                    <w:rPr>
                      <w:sz w:val="16"/>
                      <w:szCs w:val="16"/>
                    </w:rPr>
                    <w:t xml:space="preserve"> </w:t>
                  </w:r>
                  <w:hyperlink r:id="rId17" w:tgtFrame="_top" w:history="1">
                    <w:r w:rsidRPr="00F7313B">
                      <w:rPr>
                        <w:rStyle w:val="af4"/>
                        <w:color w:val="000000"/>
                        <w:sz w:val="16"/>
                        <w:szCs w:val="16"/>
                        <w:u w:val="none"/>
                      </w:rPr>
                      <w:t>Индивидуально-правовые акты по частным вопросам в Республике Карелия</w:t>
                    </w:r>
                  </w:hyperlink>
                </w:p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</w:p>
    <w:p w:rsidR="007819DB" w:rsidRDefault="007819DB" w:rsidP="007819DB">
      <w:pPr>
        <w:pStyle w:val="-3"/>
      </w:pPr>
    </w:p>
    <w:p w:rsidR="007819DB" w:rsidRDefault="007819DB" w:rsidP="007819DB">
      <w:pPr>
        <w:pStyle w:val="-3"/>
      </w:pPr>
    </w:p>
    <w:p w:rsidR="007819DB" w:rsidRDefault="007819DB" w:rsidP="007819DB">
      <w:pPr>
        <w:pStyle w:val="-3"/>
      </w:pPr>
    </w:p>
    <w:p w:rsidR="007819DB" w:rsidRPr="00F7313B" w:rsidRDefault="007819DB" w:rsidP="007819DB">
      <w:pPr>
        <w:pStyle w:val="-3"/>
      </w:pPr>
      <w:r w:rsidRPr="00F7313B">
        <w:t>Полное описание содержания и ст</w:t>
      </w:r>
      <w:r>
        <w:t xml:space="preserve">руктуры второго раздела </w:t>
      </w:r>
      <w:r>
        <w:br/>
      </w:r>
      <w:r w:rsidRPr="00F7313B">
        <w:t>«Судебная практика Верховного суда РК»:</w:t>
      </w:r>
    </w:p>
    <w:p w:rsidR="007819DB" w:rsidRPr="00F7313B" w:rsidRDefault="007819DB" w:rsidP="007819DB">
      <w:pPr>
        <w:pStyle w:val="af1"/>
      </w:pPr>
    </w:p>
    <w:p w:rsidR="007819DB" w:rsidRPr="00F7313B" w:rsidRDefault="007819DB" w:rsidP="007819DB">
      <w:pPr>
        <w:pStyle w:val="af1"/>
        <w:ind w:firstLine="0"/>
        <w:jc w:val="center"/>
      </w:pPr>
      <w:r w:rsidRPr="00F7313B">
        <w:t>Структура и состав раздела:</w:t>
      </w:r>
    </w:p>
    <w:p w:rsidR="007819DB" w:rsidRPr="00F7313B" w:rsidRDefault="007819DB" w:rsidP="007819DB">
      <w:pPr>
        <w:pStyle w:val="af1"/>
      </w:pPr>
      <w:r>
        <w:pict>
          <v:shape id="_x0000_s1051" type="#_x0000_t67" style="position:absolute;left:0;text-align:left;margin-left:279.3pt;margin-top:0;width:20.5pt;height:18.85pt;rotation:-1753113fd;z-index:251684864" fillcolor="silver"/>
        </w:pict>
      </w:r>
      <w:r>
        <w:pict>
          <v:shape id="_x0000_s1045" type="#_x0000_t67" style="position:absolute;left:0;text-align:left;margin-left:199.8pt;margin-top:3.95pt;width:18pt;height:18pt;z-index:251678720" fillcolor="silver"/>
        </w:pict>
      </w:r>
      <w:r>
        <w:pict>
          <v:shape id="_x0000_s1050" type="#_x0000_t67" style="position:absolute;left:0;text-align:left;margin-left:110.85pt;margin-top:3.95pt;width:19.85pt;height:18.2pt;rotation:1837107fd;z-index:251683840" fillcolor="silver"/>
        </w:pict>
      </w:r>
    </w:p>
    <w:p w:rsidR="007819DB" w:rsidRDefault="007819DB" w:rsidP="007819DB">
      <w:pPr>
        <w:pStyle w:val="af1"/>
      </w:pPr>
      <w:r>
        <w:pict>
          <v:roundrect id="_x0000_s1043" style="position:absolute;left:0;text-align:left;margin-left:4in;margin-top:11.15pt;width:126pt;height:38.5pt;z-index:251676672" arcsize="10923f" fillcolor="silver">
            <v:textbox style="mso-next-textbox:#_x0000_s1043">
              <w:txbxContent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 w:rsidRPr="00F7313B">
                    <w:rPr>
                      <w:sz w:val="16"/>
                    </w:rPr>
                    <w:t xml:space="preserve">Законодательство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 xml:space="preserve">Республики Карелия </w:t>
                  </w:r>
                </w:p>
              </w:txbxContent>
            </v:textbox>
          </v:roundrect>
        </w:pict>
      </w:r>
      <w:r>
        <w:pict>
          <v:roundrect id="_x0000_s1042" style="position:absolute;left:0;text-align:left;margin-left:143.6pt;margin-top:11.15pt;width:126pt;height:38.5pt;z-index:251675648" arcsize="10923f" fillcolor="silver">
            <v:textbox style="mso-next-textbox:#_x0000_s1042">
              <w:txbxContent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 w:rsidRPr="00F7313B">
                    <w:rPr>
                      <w:sz w:val="16"/>
                    </w:rPr>
                    <w:t xml:space="preserve">Судебная  практика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>Верховного суда РК</w:t>
                  </w:r>
                </w:p>
              </w:txbxContent>
            </v:textbox>
          </v:roundrect>
        </w:pict>
      </w:r>
      <w:r>
        <w:pict>
          <v:roundrect id="_x0000_s1041" style="position:absolute;left:0;text-align:left;margin-left:0;margin-top:11.15pt;width:126pt;height:38.5pt;z-index:251674624" arcsize="10923f" fillcolor="silver">
            <v:textbox style="mso-next-textbox:#_x0000_s1041">
              <w:txbxContent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 w:rsidRPr="00F7313B">
                    <w:rPr>
                      <w:sz w:val="16"/>
                    </w:rPr>
                    <w:t>Электронное издание «Бюлл</w:t>
                  </w:r>
                  <w:r w:rsidRPr="00F7313B">
                    <w:rPr>
                      <w:sz w:val="16"/>
                    </w:rPr>
                    <w:t>е</w:t>
                  </w:r>
                  <w:r w:rsidRPr="00F7313B">
                    <w:rPr>
                      <w:sz w:val="16"/>
                    </w:rPr>
                    <w:t xml:space="preserve">тень судебной практики </w:t>
                  </w:r>
                  <w:r>
                    <w:rPr>
                      <w:sz w:val="16"/>
                    </w:rPr>
                    <w:br/>
                  </w:r>
                  <w:r w:rsidRPr="00F7313B">
                    <w:rPr>
                      <w:sz w:val="16"/>
                    </w:rPr>
                    <w:t>Верховного суда РК»</w:t>
                  </w:r>
                </w:p>
              </w:txbxContent>
            </v:textbox>
          </v:roundrect>
        </w:pict>
      </w:r>
    </w:p>
    <w:p w:rsidR="007819DB" w:rsidRDefault="007819DB" w:rsidP="007819DB">
      <w:pPr>
        <w:pStyle w:val="af1"/>
      </w:pPr>
    </w:p>
    <w:p w:rsidR="007819DB" w:rsidRDefault="007819DB" w:rsidP="007819DB">
      <w:pPr>
        <w:pStyle w:val="af1"/>
      </w:pPr>
    </w:p>
    <w:p w:rsidR="007819DB" w:rsidRDefault="007819DB" w:rsidP="007819DB">
      <w:pPr>
        <w:pStyle w:val="af1"/>
      </w:pPr>
      <w:r>
        <w:pict>
          <v:shape id="_x0000_s1046" type="#_x0000_t67" style="position:absolute;left:0;text-align:left;margin-left:342pt;margin-top:7.05pt;width:18pt;height:18pt;z-index:251679744" fillcolor="silver"/>
        </w:pict>
      </w:r>
      <w:r>
        <w:pict>
          <v:shape id="_x0000_s1052" type="#_x0000_t67" style="position:absolute;left:0;text-align:left;margin-left:199.8pt;margin-top:7.9pt;width:18pt;height:18pt;z-index:251685888" fillcolor="silver"/>
        </w:pict>
      </w:r>
      <w:r>
        <w:pict>
          <v:shape id="_x0000_s1044" type="#_x0000_t67" style="position:absolute;left:0;text-align:left;margin-left:45pt;margin-top:7.9pt;width:18pt;height:18pt;z-index:251677696" fillcolor="silver"/>
        </w:pict>
      </w:r>
    </w:p>
    <w:p w:rsidR="007819DB" w:rsidRDefault="007819DB" w:rsidP="007819DB">
      <w:pPr>
        <w:pStyle w:val="af1"/>
      </w:pPr>
      <w:r>
        <w:pict>
          <v:roundrect id="_x0000_s1049" style="position:absolute;left:0;text-align:left;margin-left:4in;margin-top:15.15pt;width:126pt;height:52.1pt;z-index:251682816" arcsize="10923f" fillcolor="silver">
            <v:textbox style="mso-next-textbox:#_x0000_s1049">
              <w:txbxContent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 w:rsidRPr="00F7313B">
                    <w:rPr>
                      <w:sz w:val="16"/>
                    </w:rPr>
                    <w:t>Решения Верховного суда о признании отдельных полож</w:t>
                  </w:r>
                  <w:r w:rsidRPr="00F7313B">
                    <w:rPr>
                      <w:sz w:val="16"/>
                    </w:rPr>
                    <w:t>е</w:t>
                  </w:r>
                  <w:r w:rsidRPr="00F7313B">
                    <w:rPr>
                      <w:sz w:val="16"/>
                    </w:rPr>
                    <w:t xml:space="preserve">ний ЗРК  не </w:t>
                  </w:r>
                  <w:proofErr w:type="gramStart"/>
                  <w:r w:rsidRPr="00F7313B">
                    <w:rPr>
                      <w:sz w:val="16"/>
                    </w:rPr>
                    <w:t>соответствующ</w:t>
                  </w:r>
                  <w:r w:rsidRPr="00F7313B">
                    <w:rPr>
                      <w:sz w:val="16"/>
                    </w:rPr>
                    <w:t>и</w:t>
                  </w:r>
                  <w:r w:rsidRPr="00F7313B">
                    <w:rPr>
                      <w:sz w:val="16"/>
                    </w:rPr>
                    <w:t>ми</w:t>
                  </w:r>
                  <w:proofErr w:type="gramEnd"/>
                  <w:r w:rsidRPr="00F7313B">
                    <w:rPr>
                      <w:sz w:val="16"/>
                    </w:rPr>
                    <w:t xml:space="preserve"> федеральным законам </w:t>
                  </w:r>
                </w:p>
              </w:txbxContent>
            </v:textbox>
          </v:roundrect>
        </w:pict>
      </w:r>
      <w:r>
        <w:pict>
          <v:roundrect id="_x0000_s1048" style="position:absolute;left:0;text-align:left;margin-left:143.6pt;margin-top:15.15pt;width:126pt;height:52.1pt;z-index:251681792" arcsize="10923f" fillcolor="silver">
            <v:textbox style="mso-next-textbox:#_x0000_s1048">
              <w:txbxContent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 w:rsidRPr="00F7313B">
                    <w:rPr>
                      <w:sz w:val="16"/>
                    </w:rPr>
                    <w:t>Тексты решений Верховного суда РК по гражданским, уг</w:t>
                  </w:r>
                  <w:r w:rsidRPr="00F7313B">
                    <w:rPr>
                      <w:sz w:val="16"/>
                    </w:rPr>
                    <w:t>о</w:t>
                  </w:r>
                  <w:r w:rsidRPr="00F7313B">
                    <w:rPr>
                      <w:sz w:val="16"/>
                    </w:rPr>
                    <w:t>ловным, административным делам</w:t>
                  </w:r>
                </w:p>
              </w:txbxContent>
            </v:textbox>
          </v:roundrect>
        </w:pict>
      </w:r>
      <w:r>
        <w:pict>
          <v:roundrect id="_x0000_s1047" style="position:absolute;left:0;text-align:left;margin-left:0;margin-top:15.15pt;width:126pt;height:52.1pt;z-index:251680768" arcsize="10923f" fillcolor="silver">
            <v:textbox style="mso-next-textbox:#_x0000_s1047">
              <w:txbxContent>
                <w:p w:rsidR="007819DB" w:rsidRPr="00F7313B" w:rsidRDefault="007819DB" w:rsidP="007819D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6"/>
                    </w:rPr>
                    <w:t>Обзоры судебных решений с </w:t>
                  </w:r>
                  <w:r w:rsidRPr="00F7313B">
                    <w:rPr>
                      <w:sz w:val="16"/>
                    </w:rPr>
                    <w:t>2000 года (фабула рассмо</w:t>
                  </w:r>
                  <w:r w:rsidRPr="00F7313B">
                    <w:rPr>
                      <w:sz w:val="16"/>
                    </w:rPr>
                    <w:t>т</w:t>
                  </w:r>
                  <w:r w:rsidRPr="00F7313B">
                    <w:rPr>
                      <w:sz w:val="16"/>
                    </w:rPr>
                    <w:t>ренного дела и суть принятого решения)</w:t>
                  </w:r>
                </w:p>
              </w:txbxContent>
            </v:textbox>
          </v:roundrect>
        </w:pict>
      </w:r>
    </w:p>
    <w:p w:rsidR="007819DB" w:rsidRDefault="007819DB" w:rsidP="007819DB">
      <w:pPr>
        <w:pStyle w:val="af1"/>
      </w:pPr>
    </w:p>
    <w:p w:rsidR="007819DB" w:rsidRDefault="007819DB" w:rsidP="007819DB">
      <w:pPr>
        <w:pStyle w:val="af1"/>
      </w:pPr>
    </w:p>
    <w:p w:rsidR="007819DB" w:rsidRPr="00F7313B" w:rsidRDefault="007819DB" w:rsidP="007819DB">
      <w:pPr>
        <w:pStyle w:val="af1"/>
      </w:pPr>
    </w:p>
    <w:p w:rsidR="007819DB" w:rsidRDefault="007819DB" w:rsidP="007819DB">
      <w:pPr>
        <w:pStyle w:val="af1"/>
        <w:rPr>
          <w:lang w:val="en-US"/>
        </w:rPr>
      </w:pPr>
    </w:p>
    <w:p w:rsidR="007819DB" w:rsidRDefault="007819DB" w:rsidP="007819DB">
      <w:pPr>
        <w:pStyle w:val="af1"/>
        <w:rPr>
          <w:lang w:val="en-US"/>
        </w:rPr>
      </w:pPr>
    </w:p>
    <w:p w:rsidR="007819DB" w:rsidRPr="00F7313B" w:rsidRDefault="007819DB" w:rsidP="007819DB">
      <w:pPr>
        <w:pStyle w:val="af1"/>
      </w:pPr>
      <w:r w:rsidRPr="00F7313B">
        <w:t xml:space="preserve">Каждый документ из двух разделов может быть предоставлен пользователю и в традиционном (локальном варианте) и </w:t>
      </w:r>
      <w:r>
        <w:t>онлайн-</w:t>
      </w:r>
      <w:r w:rsidRPr="00F7313B">
        <w:t xml:space="preserve">доступе на сайте </w:t>
      </w:r>
      <w:hyperlink r:id="rId18" w:history="1">
        <w:r w:rsidRPr="00F7313B">
          <w:rPr>
            <w:rStyle w:val="af4"/>
            <w:color w:val="auto"/>
            <w:u w:val="none"/>
          </w:rPr>
          <w:t>http://kodeks.karelia.ru</w:t>
        </w:r>
      </w:hyperlink>
      <w:r>
        <w:t xml:space="preserve"> </w:t>
      </w:r>
    </w:p>
    <w:p w:rsidR="007819DB" w:rsidRPr="00F7313B" w:rsidRDefault="007819DB" w:rsidP="007819DB">
      <w:pPr>
        <w:pStyle w:val="af1"/>
      </w:pPr>
      <w:r w:rsidRPr="00F7313B">
        <w:t xml:space="preserve">Все документы тщательно сверяются с оригиналами. Предоставляемая пользователю информация всегда достоверна, актуальна и аутентична. </w:t>
      </w:r>
    </w:p>
    <w:p w:rsidR="007819DB" w:rsidRPr="00F7313B" w:rsidRDefault="007819DB" w:rsidP="007819DB">
      <w:pPr>
        <w:pStyle w:val="af1"/>
        <w:rPr>
          <w:bCs/>
        </w:rPr>
      </w:pPr>
      <w:r w:rsidRPr="00F7313B">
        <w:rPr>
          <w:bCs/>
        </w:rPr>
        <w:t xml:space="preserve">Представленная концепция электронной базы данных «Законодательство Республики Карелия» была одобрена в 2006, затем </w:t>
      </w:r>
      <w:r>
        <w:rPr>
          <w:bCs/>
        </w:rPr>
        <w:t xml:space="preserve">в </w:t>
      </w:r>
      <w:r w:rsidRPr="00F7313B">
        <w:rPr>
          <w:bCs/>
        </w:rPr>
        <w:t>2010 г</w:t>
      </w:r>
      <w:r>
        <w:rPr>
          <w:bCs/>
        </w:rPr>
        <w:t xml:space="preserve">оду </w:t>
      </w:r>
      <w:r w:rsidRPr="00F7313B">
        <w:rPr>
          <w:bCs/>
        </w:rPr>
        <w:t xml:space="preserve">Управлением Министерства юстиции Российской Федерации по Республике Карелия. </w:t>
      </w:r>
    </w:p>
    <w:p w:rsidR="007819DB" w:rsidRPr="00F7313B" w:rsidRDefault="007819DB" w:rsidP="007819DB">
      <w:pPr>
        <w:pStyle w:val="af1"/>
      </w:pPr>
      <w:r w:rsidRPr="00F7313B">
        <w:t>В отзыве начальника Управления С.</w:t>
      </w:r>
      <w:r>
        <w:t xml:space="preserve"> </w:t>
      </w:r>
      <w:r w:rsidRPr="00F7313B">
        <w:t>А. Беньяминовой сказано, что « …это самая емкая база законодательства Республики Карелия…</w:t>
      </w:r>
      <w:r>
        <w:t xml:space="preserve"> </w:t>
      </w:r>
      <w:r w:rsidRPr="00F7313B">
        <w:t>Справочная прав</w:t>
      </w:r>
      <w:r w:rsidRPr="00F7313B">
        <w:t>о</w:t>
      </w:r>
      <w:r w:rsidRPr="00F7313B">
        <w:t xml:space="preserve">вая система </w:t>
      </w:r>
      <w:r>
        <w:t>"</w:t>
      </w:r>
      <w:r w:rsidRPr="00F7313B">
        <w:t>Кодекс</w:t>
      </w:r>
      <w:r>
        <w:t>"</w:t>
      </w:r>
      <w:r w:rsidRPr="00F7313B">
        <w:t>, благодаря удобному поиску, позволяет подобрать шир</w:t>
      </w:r>
      <w:r w:rsidRPr="00F7313B">
        <w:t>о</w:t>
      </w:r>
      <w:r w:rsidRPr="00F7313B">
        <w:t>кий круг информационных источников по интересующей проблеме, а также найти необходимую информацию даже тогда, когда номер документа, дата его принятия и принявший орган неизвестны. Тексты документов в базах данных оформлены в едином стиле, имеют оглавления. Документы связаны между с</w:t>
      </w:r>
      <w:r w:rsidRPr="00F7313B">
        <w:t>о</w:t>
      </w:r>
      <w:r w:rsidRPr="00F7313B">
        <w:t>бой ссылками, снабжены пояснениями, комментариями, а также редакциями…</w:t>
      </w:r>
      <w:r>
        <w:t xml:space="preserve"> </w:t>
      </w:r>
      <w:r w:rsidRPr="00F7313B">
        <w:t>Новые редакции документов отличаются качеством юридической обработки</w:t>
      </w:r>
      <w:r>
        <w:t xml:space="preserve"> </w:t>
      </w:r>
      <w:r w:rsidRPr="00F7313B">
        <w:t xml:space="preserve">и быстрым сроком исполнения. Система </w:t>
      </w:r>
      <w:r>
        <w:t>"</w:t>
      </w:r>
      <w:r w:rsidRPr="00F7313B">
        <w:t>Кодекс</w:t>
      </w:r>
      <w:r>
        <w:t>"</w:t>
      </w:r>
      <w:r w:rsidRPr="00F7313B">
        <w:t xml:space="preserve"> помогает отслеживать тенде</w:t>
      </w:r>
      <w:r w:rsidRPr="00F7313B">
        <w:t>н</w:t>
      </w:r>
      <w:r w:rsidRPr="00F7313B">
        <w:t>ции изменения федерального законодательства и законодательства Республ</w:t>
      </w:r>
      <w:r w:rsidRPr="00F7313B">
        <w:t>и</w:t>
      </w:r>
      <w:r w:rsidRPr="00F7313B">
        <w:t>ки Карелия, в ней удачно систематизированы подборки судебной практики.</w:t>
      </w:r>
      <w:r>
        <w:t xml:space="preserve"> </w:t>
      </w:r>
      <w:r w:rsidRPr="00F7313B">
        <w:t>Комплект баз данных содержит множество документов с ранним сроком прин</w:t>
      </w:r>
      <w:r w:rsidRPr="00F7313B">
        <w:t>я</w:t>
      </w:r>
      <w:r w:rsidRPr="00F7313B">
        <w:t>тия, которые отсутствуют в других справочных правовых системах. В настоящее время это самая полная, качественно юридически и информационно обрабат</w:t>
      </w:r>
      <w:r w:rsidRPr="00F7313B">
        <w:t>ы</w:t>
      </w:r>
      <w:r w:rsidRPr="00F7313B">
        <w:t>ваемая электронная база</w:t>
      </w:r>
      <w:r>
        <w:t xml:space="preserve"> </w:t>
      </w:r>
      <w:r w:rsidRPr="00F7313B">
        <w:t>документов законодательства Республики Карелия».</w:t>
      </w:r>
    </w:p>
    <w:p w:rsidR="007819DB" w:rsidRPr="00F7313B" w:rsidRDefault="007819DB" w:rsidP="007819DB">
      <w:pPr>
        <w:pStyle w:val="af1"/>
        <w:rPr>
          <w:bCs/>
        </w:rPr>
      </w:pPr>
      <w:r w:rsidRPr="00F7313B">
        <w:t>Таким образом, разработанная в 1995 году стратегическая программа по с</w:t>
      </w:r>
      <w:r w:rsidRPr="00F7313B">
        <w:t>о</w:t>
      </w:r>
      <w:r w:rsidRPr="00F7313B">
        <w:t>зданию базы данных «Законодательство Республики Карелия» оказалась э</w:t>
      </w:r>
      <w:r w:rsidRPr="00F7313B">
        <w:t>ф</w:t>
      </w:r>
      <w:r w:rsidRPr="00F7313B">
        <w:t xml:space="preserve">фективной и перспективной. </w:t>
      </w:r>
      <w:r w:rsidRPr="00F7313B">
        <w:rPr>
          <w:bCs/>
        </w:rPr>
        <w:t>Информационная система соответствует всем с</w:t>
      </w:r>
      <w:r w:rsidRPr="00F7313B">
        <w:rPr>
          <w:bCs/>
        </w:rPr>
        <w:t>о</w:t>
      </w:r>
      <w:r w:rsidRPr="00F7313B">
        <w:rPr>
          <w:bCs/>
        </w:rPr>
        <w:t>временным профессиональным требованиям</w:t>
      </w:r>
      <w:r>
        <w:rPr>
          <w:bCs/>
        </w:rPr>
        <w:t xml:space="preserve"> </w:t>
      </w:r>
      <w:r w:rsidRPr="00F7313B">
        <w:rPr>
          <w:bCs/>
        </w:rPr>
        <w:t>и может быть использова</w:t>
      </w:r>
      <w:r>
        <w:rPr>
          <w:bCs/>
        </w:rPr>
        <w:t xml:space="preserve">на в учебном процессе, </w:t>
      </w:r>
      <w:r w:rsidRPr="00F7313B">
        <w:rPr>
          <w:bCs/>
        </w:rPr>
        <w:t>научно-исследовательской и административной деятельн</w:t>
      </w:r>
      <w:r w:rsidRPr="00F7313B">
        <w:rPr>
          <w:bCs/>
        </w:rPr>
        <w:t>о</w:t>
      </w:r>
      <w:r w:rsidRPr="00F7313B">
        <w:rPr>
          <w:bCs/>
        </w:rPr>
        <w:t>сти вуза, а также свободно всеми гражданскими и юридическими лицами Ре</w:t>
      </w:r>
      <w:r w:rsidRPr="00F7313B">
        <w:rPr>
          <w:bCs/>
        </w:rPr>
        <w:t>с</w:t>
      </w:r>
      <w:r w:rsidRPr="00F7313B">
        <w:rPr>
          <w:bCs/>
        </w:rPr>
        <w:t>публики Карелия.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C1" w:rsidRDefault="003E45C1">
      <w:r>
        <w:separator/>
      </w:r>
    </w:p>
  </w:endnote>
  <w:endnote w:type="continuationSeparator" w:id="0">
    <w:p w:rsidR="003E45C1" w:rsidRDefault="003E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819DB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819DB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C1" w:rsidRDefault="003E45C1">
      <w:r>
        <w:separator/>
      </w:r>
    </w:p>
  </w:footnote>
  <w:footnote w:type="continuationSeparator" w:id="0">
    <w:p w:rsidR="003E45C1" w:rsidRDefault="003E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5C1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19DB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odeks.karelia.ru/base?d&amp;nd=919102373&amp;razdel=919000001&amp;prevDoc=919102373&amp;spack=110listid%3D010000000100%26listpos%3D3%26lsz%3D8%26nd%3D919000001%26nh%3D0%26razdel%3D919000001%26" TargetMode="External"/><Relationship Id="rId18" Type="http://schemas.openxmlformats.org/officeDocument/2006/relationships/hyperlink" Target="http://kodeks.karelia.r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kodeks.karelia.ru/base?d&amp;nd=919102427&amp;razdel=919000001&amp;prevDoc=919102427&amp;spack=110listid%3D010000000100%26listpos%3D2%26lsz%3D8%26nd%3D919000001%26nh%3D0%26razdel%3D919000001%26" TargetMode="External"/><Relationship Id="rId17" Type="http://schemas.openxmlformats.org/officeDocument/2006/relationships/hyperlink" Target="http://kodeks.karelia.ru/base?d&amp;nd=919000068&amp;razdel=919000001&amp;prevDoc=919000068&amp;spack=100listid%3D010000000100%26listpos%3D7%26lsz%3D8%26nd%3D919000001%26nh%3D0%26razdel%3D919000001%26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kodeks.karelia.ru/base?d&amp;nd=919102491&amp;razdel=919000001&amp;prevDoc=919102491&amp;spack=110listid%3D010000000100%26listpos%3D6%26lsz%3D8%26nd%3D919000001%26nh%3D0%26razdel%3D919000001%26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kodeks.karelia.ru/base?d&amp;nd=919102513&amp;razdel=919000001&amp;prevDoc=919102513&amp;spack=110listid%3D010000000100%26listpos%3D1%26lsz%3D8%26nd%3D919000001%26nh%3D0%26razdel%3D919000001%26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kodeks.karelia.ru/base?d&amp;nd=919000061&amp;razdel=919000001&amp;prevDoc=919000061&amp;spack=110listid%3D010000000100%26listpos%3D5%26lsz%3D8%26nd%3D919000001%26nh%3D0%26razdel%3D919000001%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deks.karelia.ru/base?d&amp;nd=919102274&amp;razdel=919000001&amp;prevDoc=919102274&amp;spack=010listid%3D010000000100%26listpos%3D0%26lsz%3D8%26nd%3D919000001%26nh%3D0%26razdel%3D919000001%26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kodeks.karelia.ru/base?d&amp;nd=919102244&amp;razdel=919000001&amp;prevDoc=919102244&amp;spack=110listid%3D010000000100%26listpos%3D4%26lsz%3D8%26nd%3D919000001%26nh%3D0%26razdel%3D919000001%26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526FF9-6DB1-41DB-AA6A-F8451759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2011-10-05T15:15:00Z</dcterms:created>
  <dcterms:modified xsi:type="dcterms:W3CDTF">2011-10-05T15:15:00Z</dcterms:modified>
</cp:coreProperties>
</file>